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98" w:rsidRPr="0043088D" w:rsidRDefault="00AC36E3" w:rsidP="005E41CB">
      <w:pPr>
        <w:spacing w:after="0"/>
        <w:rPr>
          <w:b/>
          <w:color w:val="84BD00"/>
          <w:sz w:val="72"/>
          <w:szCs w:val="72"/>
          <w:lang w:val="fr-BE"/>
        </w:rPr>
      </w:pPr>
      <w:bookmarkStart w:id="0" w:name="_GoBack"/>
      <w:bookmarkEnd w:id="0"/>
      <w:r w:rsidRPr="0043088D">
        <w:rPr>
          <w:b/>
          <w:color w:val="84BD00"/>
          <w:sz w:val="72"/>
          <w:szCs w:val="72"/>
          <w:lang w:val="fr-BE"/>
        </w:rPr>
        <w:t>Contrat</w:t>
      </w:r>
    </w:p>
    <w:p w:rsidR="005A6B17" w:rsidRPr="0043088D" w:rsidRDefault="005A6B17">
      <w:pPr>
        <w:rPr>
          <w:b/>
          <w:color w:val="84BD00"/>
          <w:sz w:val="28"/>
          <w:szCs w:val="28"/>
          <w:lang w:val="fr-BE"/>
        </w:rPr>
      </w:pPr>
      <w:r w:rsidRPr="0043088D">
        <w:rPr>
          <w:b/>
          <w:color w:val="84BD00"/>
          <w:sz w:val="28"/>
          <w:szCs w:val="28"/>
          <w:lang w:val="fr-BE"/>
        </w:rPr>
        <w:t>de ve</w:t>
      </w:r>
      <w:r w:rsidR="00AC36E3" w:rsidRPr="0043088D">
        <w:rPr>
          <w:b/>
          <w:color w:val="84BD00"/>
          <w:sz w:val="28"/>
          <w:szCs w:val="28"/>
          <w:lang w:val="fr-BE"/>
        </w:rPr>
        <w:t>nte d’une voiture d’</w:t>
      </w:r>
      <w:r w:rsidRPr="0043088D">
        <w:rPr>
          <w:b/>
          <w:color w:val="84BD00"/>
          <w:sz w:val="28"/>
          <w:szCs w:val="28"/>
          <w:lang w:val="fr-BE"/>
        </w:rPr>
        <w:t>occasi</w:t>
      </w:r>
      <w:r w:rsidR="00AC36E3" w:rsidRPr="0043088D">
        <w:rPr>
          <w:b/>
          <w:color w:val="84BD00"/>
          <w:sz w:val="28"/>
          <w:szCs w:val="28"/>
          <w:lang w:val="fr-BE"/>
        </w:rPr>
        <w:t xml:space="preserve">on de </w:t>
      </w:r>
      <w:r w:rsidRPr="0043088D">
        <w:rPr>
          <w:b/>
          <w:color w:val="84BD00"/>
          <w:sz w:val="28"/>
          <w:szCs w:val="28"/>
          <w:lang w:val="fr-BE"/>
        </w:rPr>
        <w:t xml:space="preserve">particulier </w:t>
      </w:r>
      <w:r w:rsidR="00AC36E3" w:rsidRPr="0043088D">
        <w:rPr>
          <w:b/>
          <w:color w:val="84BD00"/>
          <w:sz w:val="28"/>
          <w:szCs w:val="28"/>
          <w:lang w:val="fr-BE"/>
        </w:rPr>
        <w:t xml:space="preserve">à </w:t>
      </w:r>
      <w:r w:rsidRPr="0043088D">
        <w:rPr>
          <w:b/>
          <w:color w:val="84BD00"/>
          <w:sz w:val="28"/>
          <w:szCs w:val="28"/>
          <w:lang w:val="fr-BE"/>
        </w:rPr>
        <w:t>particulier</w:t>
      </w:r>
    </w:p>
    <w:p w:rsidR="005A6B17" w:rsidRPr="0043088D" w:rsidRDefault="005A6B17">
      <w:pPr>
        <w:rPr>
          <w:lang w:val="fr-B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A6B17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6B17" w:rsidRPr="0043088D" w:rsidRDefault="002B4575" w:rsidP="002B4575">
            <w:pPr>
              <w:rPr>
                <w:b/>
                <w:lang w:val="fr-BE"/>
              </w:rPr>
            </w:pPr>
            <w:r w:rsidRPr="0043088D">
              <w:rPr>
                <w:b/>
                <w:lang w:val="fr-BE"/>
              </w:rPr>
              <w:t>Le propriétaire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A6B17" w:rsidRPr="0043088D" w:rsidRDefault="005E4F8D" w:rsidP="002B457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N</w:t>
            </w:r>
            <w:r w:rsidR="002B4575" w:rsidRPr="0043088D">
              <w:rPr>
                <w:lang w:val="fr-BE"/>
              </w:rPr>
              <w:t>o</w:t>
            </w:r>
            <w:r w:rsidRPr="0043088D">
              <w:rPr>
                <w:lang w:val="fr-BE"/>
              </w:rPr>
              <w:t>m:</w:t>
            </w:r>
          </w:p>
        </w:tc>
      </w:tr>
      <w:tr w:rsidR="005A6B17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6B17" w:rsidRPr="0043088D" w:rsidRDefault="005A6B17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A6B17" w:rsidRPr="0043088D" w:rsidRDefault="005E4F8D" w:rsidP="005E4F8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Adres</w:t>
            </w:r>
            <w:r w:rsidR="002B4575" w:rsidRPr="0043088D">
              <w:rPr>
                <w:lang w:val="fr-BE"/>
              </w:rPr>
              <w:t>se</w:t>
            </w:r>
            <w:r w:rsidRPr="0043088D">
              <w:rPr>
                <w:lang w:val="fr-BE"/>
              </w:rPr>
              <w:t>:</w:t>
            </w:r>
          </w:p>
        </w:tc>
      </w:tr>
      <w:tr w:rsidR="005A6B17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A6B17" w:rsidRPr="0043088D" w:rsidRDefault="005A6B17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A6B17" w:rsidRPr="0043088D" w:rsidRDefault="005A6B17" w:rsidP="008510D1">
            <w:pPr>
              <w:spacing w:line="276" w:lineRule="auto"/>
              <w:jc w:val="right"/>
              <w:rPr>
                <w:i/>
                <w:color w:val="808080" w:themeColor="background1" w:themeShade="80"/>
                <w:lang w:val="fr-BE"/>
              </w:rPr>
            </w:pPr>
          </w:p>
        </w:tc>
      </w:tr>
      <w:tr w:rsidR="008510D1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43088D" w:rsidRDefault="005D2D0D" w:rsidP="002B4575">
            <w:pPr>
              <w:rPr>
                <w:lang w:val="fr-BE"/>
              </w:rPr>
            </w:pPr>
            <w:r w:rsidRPr="0043088D">
              <w:rPr>
                <w:lang w:val="fr-BE"/>
              </w:rPr>
              <w:t>v</w:t>
            </w:r>
            <w:r w:rsidR="002B4575" w:rsidRPr="0043088D">
              <w:rPr>
                <w:lang w:val="fr-BE"/>
              </w:rPr>
              <w:t>end à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510D1" w:rsidRPr="0043088D" w:rsidRDefault="008510D1" w:rsidP="008510D1">
            <w:pPr>
              <w:spacing w:line="276" w:lineRule="auto"/>
              <w:jc w:val="right"/>
              <w:rPr>
                <w:i/>
                <w:color w:val="808080" w:themeColor="background1" w:themeShade="80"/>
                <w:lang w:val="fr-BE"/>
              </w:rPr>
            </w:pPr>
          </w:p>
        </w:tc>
      </w:tr>
    </w:tbl>
    <w:p w:rsidR="005A6B17" w:rsidRPr="0043088D" w:rsidRDefault="005A6B17" w:rsidP="005E41CB">
      <w:pPr>
        <w:spacing w:after="0"/>
        <w:rPr>
          <w:lang w:val="fr-B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8510D1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43088D" w:rsidRDefault="002B4575" w:rsidP="002B4575">
            <w:pPr>
              <w:rPr>
                <w:b/>
                <w:lang w:val="fr-BE"/>
              </w:rPr>
            </w:pPr>
            <w:r w:rsidRPr="0043088D">
              <w:rPr>
                <w:b/>
                <w:lang w:val="fr-BE"/>
              </w:rPr>
              <w:t>l’acheteur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43088D" w:rsidRDefault="005E4F8D" w:rsidP="002B457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N</w:t>
            </w:r>
            <w:r w:rsidR="002B4575" w:rsidRPr="0043088D">
              <w:rPr>
                <w:lang w:val="fr-BE"/>
              </w:rPr>
              <w:t>o</w:t>
            </w:r>
            <w:r w:rsidRPr="0043088D">
              <w:rPr>
                <w:lang w:val="fr-BE"/>
              </w:rPr>
              <w:t>m:</w:t>
            </w:r>
          </w:p>
        </w:tc>
      </w:tr>
      <w:tr w:rsidR="008510D1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43088D" w:rsidRDefault="008510D1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43088D" w:rsidRDefault="005E4F8D" w:rsidP="005E4F8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Adre</w:t>
            </w:r>
            <w:r w:rsidR="002B4575" w:rsidRPr="0043088D">
              <w:rPr>
                <w:lang w:val="fr-BE"/>
              </w:rPr>
              <w:t>s</w:t>
            </w:r>
            <w:r w:rsidRPr="0043088D">
              <w:rPr>
                <w:lang w:val="fr-BE"/>
              </w:rPr>
              <w:t>s</w:t>
            </w:r>
            <w:r w:rsidR="002B4575" w:rsidRPr="0043088D">
              <w:rPr>
                <w:lang w:val="fr-BE"/>
              </w:rPr>
              <w:t>e</w:t>
            </w:r>
            <w:r w:rsidRPr="0043088D">
              <w:rPr>
                <w:lang w:val="fr-BE"/>
              </w:rPr>
              <w:t>:</w:t>
            </w:r>
          </w:p>
        </w:tc>
      </w:tr>
      <w:tr w:rsidR="008510D1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43088D" w:rsidRDefault="008510D1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43088D" w:rsidRDefault="008510D1" w:rsidP="004202B5">
            <w:pPr>
              <w:spacing w:line="276" w:lineRule="auto"/>
              <w:jc w:val="right"/>
              <w:rPr>
                <w:i/>
                <w:color w:val="808080" w:themeColor="background1" w:themeShade="80"/>
                <w:lang w:val="fr-BE"/>
              </w:rPr>
            </w:pPr>
          </w:p>
        </w:tc>
      </w:tr>
    </w:tbl>
    <w:p w:rsidR="008510D1" w:rsidRPr="0043088D" w:rsidRDefault="008510D1">
      <w:pPr>
        <w:rPr>
          <w:lang w:val="fr-B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E4F8D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43088D" w:rsidRDefault="002B4575" w:rsidP="002B4575">
            <w:pPr>
              <w:rPr>
                <w:b/>
                <w:lang w:val="fr-BE"/>
              </w:rPr>
            </w:pPr>
            <w:r w:rsidRPr="0043088D">
              <w:rPr>
                <w:b/>
                <w:lang w:val="fr-BE"/>
              </w:rPr>
              <w:t>une</w:t>
            </w:r>
            <w:r w:rsidR="008510D1" w:rsidRPr="0043088D">
              <w:rPr>
                <w:b/>
                <w:lang w:val="fr-BE"/>
              </w:rPr>
              <w:t xml:space="preserve"> </w:t>
            </w:r>
            <w:r w:rsidRPr="0043088D">
              <w:rPr>
                <w:b/>
                <w:lang w:val="fr-BE"/>
              </w:rPr>
              <w:t>voiture d’occasion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43088D" w:rsidRDefault="005E4F8D" w:rsidP="002B457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M</w:t>
            </w:r>
            <w:r w:rsidR="002B4575" w:rsidRPr="0043088D">
              <w:rPr>
                <w:lang w:val="fr-BE"/>
              </w:rPr>
              <w:t>arque</w:t>
            </w:r>
            <w:r w:rsidRPr="0043088D">
              <w:rPr>
                <w:lang w:val="fr-BE"/>
              </w:rPr>
              <w:t>:</w:t>
            </w:r>
          </w:p>
        </w:tc>
      </w:tr>
      <w:tr w:rsidR="005E4F8D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43088D" w:rsidRDefault="008510D1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43088D" w:rsidRDefault="002B4575" w:rsidP="005E4F8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Modè</w:t>
            </w:r>
            <w:r w:rsidR="005E4F8D" w:rsidRPr="0043088D">
              <w:rPr>
                <w:lang w:val="fr-BE"/>
              </w:rPr>
              <w:t>l</w:t>
            </w:r>
            <w:r w:rsidRPr="0043088D">
              <w:rPr>
                <w:lang w:val="fr-BE"/>
              </w:rPr>
              <w:t>e</w:t>
            </w:r>
            <w:r w:rsidR="005E4F8D" w:rsidRPr="0043088D">
              <w:rPr>
                <w:lang w:val="fr-BE"/>
              </w:rPr>
              <w:t>:</w:t>
            </w:r>
          </w:p>
        </w:tc>
      </w:tr>
      <w:tr w:rsidR="005E4F8D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510D1" w:rsidRPr="0043088D" w:rsidRDefault="008510D1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510D1" w:rsidRPr="0043088D" w:rsidRDefault="002B4575" w:rsidP="005E4F8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Carburant</w:t>
            </w:r>
            <w:r w:rsidR="005E4F8D" w:rsidRPr="0043088D">
              <w:rPr>
                <w:lang w:val="fr-BE"/>
              </w:rPr>
              <w:t>:</w:t>
            </w:r>
          </w:p>
        </w:tc>
      </w:tr>
      <w:tr w:rsidR="005E4F8D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43088D" w:rsidRDefault="005E4F8D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43088D" w:rsidRDefault="002B4575" w:rsidP="002B457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Numéro de châ</w:t>
            </w:r>
            <w:r w:rsidR="005E4F8D" w:rsidRPr="0043088D">
              <w:rPr>
                <w:lang w:val="fr-BE"/>
              </w:rPr>
              <w:t>ssis:</w:t>
            </w:r>
          </w:p>
        </w:tc>
      </w:tr>
      <w:tr w:rsidR="005E4F8D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43088D" w:rsidRDefault="005E4F8D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43088D" w:rsidRDefault="002B4575" w:rsidP="002B457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Kilométrage</w:t>
            </w:r>
            <w:r w:rsidR="005E4F8D" w:rsidRPr="0043088D">
              <w:rPr>
                <w:lang w:val="fr-BE"/>
              </w:rPr>
              <w:t>:</w:t>
            </w:r>
          </w:p>
        </w:tc>
      </w:tr>
      <w:tr w:rsidR="005E4F8D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43088D" w:rsidRDefault="005E4F8D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43088D" w:rsidRDefault="005E4F8D" w:rsidP="002B457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Dat</w:t>
            </w:r>
            <w:r w:rsidR="002B4575" w:rsidRPr="0043088D">
              <w:rPr>
                <w:lang w:val="fr-BE"/>
              </w:rPr>
              <w:t xml:space="preserve">e de la </w:t>
            </w:r>
            <w:r w:rsidRPr="0043088D">
              <w:rPr>
                <w:lang w:val="fr-BE"/>
              </w:rPr>
              <w:t>1</w:t>
            </w:r>
            <w:r w:rsidR="002B4575" w:rsidRPr="0043088D">
              <w:rPr>
                <w:vertAlign w:val="superscript"/>
                <w:lang w:val="fr-BE"/>
              </w:rPr>
              <w:t>ère</w:t>
            </w:r>
            <w:r w:rsidRPr="0043088D">
              <w:rPr>
                <w:lang w:val="fr-BE"/>
              </w:rPr>
              <w:t xml:space="preserve"> insc</w:t>
            </w:r>
            <w:r w:rsidR="002B4575" w:rsidRPr="0043088D">
              <w:rPr>
                <w:lang w:val="fr-BE"/>
              </w:rPr>
              <w:t>ription</w:t>
            </w:r>
            <w:r w:rsidRPr="0043088D">
              <w:rPr>
                <w:lang w:val="fr-BE"/>
              </w:rPr>
              <w:t>:</w:t>
            </w:r>
          </w:p>
        </w:tc>
      </w:tr>
      <w:tr w:rsidR="005E41CB" w:rsidRPr="0043088D" w:rsidTr="005E4F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1CB" w:rsidRPr="0043088D" w:rsidRDefault="005E41CB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1CB" w:rsidRPr="0043088D" w:rsidRDefault="002B4575" w:rsidP="002B457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Accessoires é</w:t>
            </w:r>
            <w:r w:rsidR="00884034" w:rsidRPr="0043088D">
              <w:rPr>
                <w:lang w:val="fr-BE"/>
              </w:rPr>
              <w:t>ventuel</w:t>
            </w:r>
            <w:r w:rsidRPr="0043088D">
              <w:rPr>
                <w:lang w:val="fr-BE"/>
              </w:rPr>
              <w:t>s</w:t>
            </w:r>
            <w:r w:rsidR="005E41CB" w:rsidRPr="0043088D">
              <w:rPr>
                <w:lang w:val="fr-BE"/>
              </w:rPr>
              <w:t>:</w:t>
            </w:r>
          </w:p>
        </w:tc>
      </w:tr>
    </w:tbl>
    <w:p w:rsidR="005E4F8D" w:rsidRPr="0043088D" w:rsidRDefault="005E4F8D">
      <w:pPr>
        <w:rPr>
          <w:lang w:val="fr-B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5E4F8D" w:rsidRPr="004308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43088D" w:rsidRDefault="005D2D0D" w:rsidP="005D2D0D">
            <w:pPr>
              <w:rPr>
                <w:b/>
                <w:lang w:val="fr-BE"/>
              </w:rPr>
            </w:pPr>
            <w:r w:rsidRPr="0043088D">
              <w:rPr>
                <w:b/>
                <w:lang w:val="fr-BE"/>
              </w:rPr>
              <w:t>pour</w:t>
            </w:r>
            <w:r w:rsidR="005E4F8D" w:rsidRPr="0043088D">
              <w:rPr>
                <w:b/>
                <w:lang w:val="fr-BE"/>
              </w:rPr>
              <w:t xml:space="preserve"> </w:t>
            </w:r>
            <w:r w:rsidRPr="0043088D">
              <w:rPr>
                <w:b/>
                <w:lang w:val="fr-BE"/>
              </w:rPr>
              <w:t>le</w:t>
            </w:r>
            <w:r w:rsidR="005E4F8D" w:rsidRPr="0043088D">
              <w:rPr>
                <w:b/>
                <w:lang w:val="fr-BE"/>
              </w:rPr>
              <w:t xml:space="preserve"> pri</w:t>
            </w:r>
            <w:r w:rsidRPr="0043088D">
              <w:rPr>
                <w:b/>
                <w:lang w:val="fr-BE"/>
              </w:rPr>
              <w:t>x de</w:t>
            </w: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43088D" w:rsidRDefault="005D2D0D" w:rsidP="005D2D0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 xml:space="preserve">Prix de vente en </w:t>
            </w:r>
            <w:r w:rsidR="005E4F8D" w:rsidRPr="0043088D">
              <w:rPr>
                <w:lang w:val="fr-BE"/>
              </w:rPr>
              <w:t>euro</w:t>
            </w:r>
            <w:r w:rsidRPr="0043088D">
              <w:rPr>
                <w:lang w:val="fr-BE"/>
              </w:rPr>
              <w:t>s</w:t>
            </w:r>
            <w:r w:rsidR="005E4F8D" w:rsidRPr="0043088D">
              <w:rPr>
                <w:lang w:val="fr-BE"/>
              </w:rPr>
              <w:t>:</w:t>
            </w:r>
          </w:p>
        </w:tc>
      </w:tr>
      <w:tr w:rsidR="005E4F8D" w:rsidRPr="004308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43088D" w:rsidRDefault="005E4F8D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43088D" w:rsidRDefault="005E4F8D" w:rsidP="004202B5">
            <w:pPr>
              <w:spacing w:line="276" w:lineRule="auto"/>
              <w:rPr>
                <w:lang w:val="fr-BE"/>
              </w:rPr>
            </w:pPr>
          </w:p>
        </w:tc>
      </w:tr>
      <w:tr w:rsidR="005E4F8D" w:rsidRPr="004308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43088D" w:rsidRDefault="005E4F8D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43088D" w:rsidRDefault="005D2D0D" w:rsidP="005D2D0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Acompte payé</w:t>
            </w:r>
            <w:r w:rsidR="005E4F8D" w:rsidRPr="0043088D">
              <w:rPr>
                <w:lang w:val="fr-BE"/>
              </w:rPr>
              <w:t>:</w:t>
            </w:r>
          </w:p>
        </w:tc>
      </w:tr>
      <w:tr w:rsidR="005E4F8D" w:rsidRPr="004308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F8D" w:rsidRPr="0043088D" w:rsidRDefault="005E4F8D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F8D" w:rsidRPr="0043088D" w:rsidRDefault="005D2D0D" w:rsidP="005D2D0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Solde à payer lors de la livraison</w:t>
            </w:r>
            <w:r w:rsidR="005E4F8D" w:rsidRPr="0043088D">
              <w:rPr>
                <w:lang w:val="fr-BE"/>
              </w:rPr>
              <w:t>:</w:t>
            </w:r>
          </w:p>
        </w:tc>
      </w:tr>
    </w:tbl>
    <w:p w:rsidR="00012F0E" w:rsidRPr="0043088D" w:rsidRDefault="00012F0E">
      <w:pPr>
        <w:rPr>
          <w:lang w:val="fr-BE"/>
        </w:rPr>
      </w:pPr>
    </w:p>
    <w:p w:rsidR="00012F0E" w:rsidRPr="0043088D" w:rsidRDefault="005D2D0D" w:rsidP="005E41CB">
      <w:pPr>
        <w:spacing w:after="0"/>
        <w:rPr>
          <w:lang w:val="fr-BE"/>
        </w:rPr>
      </w:pPr>
      <w:r w:rsidRPr="0043088D">
        <w:rPr>
          <w:lang w:val="fr-BE"/>
        </w:rPr>
        <w:t>Le véhicule est vendu dans l’état où il se trouve</w:t>
      </w:r>
      <w:r w:rsidR="00AE51C4" w:rsidRPr="0043088D">
        <w:rPr>
          <w:lang w:val="fr-BE"/>
        </w:rPr>
        <w:t>, état</w:t>
      </w:r>
      <w:r w:rsidR="00F35FB7" w:rsidRPr="0043088D">
        <w:rPr>
          <w:lang w:val="fr-BE"/>
        </w:rPr>
        <w:t xml:space="preserve"> qui est suffisamment connu de l’acheteur</w:t>
      </w:r>
      <w:r w:rsidR="00012F0E" w:rsidRPr="0043088D">
        <w:rPr>
          <w:lang w:val="fr-BE"/>
        </w:rPr>
        <w:t xml:space="preserve">. </w:t>
      </w:r>
      <w:r w:rsidR="00F35FB7" w:rsidRPr="0043088D">
        <w:rPr>
          <w:lang w:val="fr-BE"/>
        </w:rPr>
        <w:t>L’acheteur assurera le véhicule dès le début de sa mise en circulation sur la voie publique.</w:t>
      </w:r>
    </w:p>
    <w:p w:rsidR="00012F0E" w:rsidRPr="0043088D" w:rsidRDefault="00012F0E">
      <w:pPr>
        <w:rPr>
          <w:lang w:val="fr-B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127"/>
        <w:gridCol w:w="3614"/>
        <w:gridCol w:w="3615"/>
      </w:tblGrid>
      <w:tr w:rsidR="00012F0E" w:rsidRPr="0043088D" w:rsidTr="004202B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12F0E" w:rsidRPr="0043088D" w:rsidRDefault="007D33BD" w:rsidP="007D33BD">
            <w:pPr>
              <w:rPr>
                <w:b/>
                <w:lang w:val="fr-BE"/>
              </w:rPr>
            </w:pPr>
            <w:r w:rsidRPr="0043088D">
              <w:rPr>
                <w:b/>
                <w:lang w:val="fr-BE"/>
              </w:rPr>
              <w:t>Rédigé à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2F0E" w:rsidRPr="0043088D" w:rsidRDefault="007D33BD" w:rsidP="004202B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Lieu</w:t>
            </w:r>
            <w:r w:rsidR="00012F0E" w:rsidRPr="0043088D">
              <w:rPr>
                <w:lang w:val="fr-BE"/>
              </w:rPr>
              <w:t>:</w:t>
            </w:r>
          </w:p>
        </w:tc>
      </w:tr>
      <w:tr w:rsidR="00012F0E" w:rsidRPr="0043088D" w:rsidTr="00012F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12F0E" w:rsidRPr="0043088D" w:rsidRDefault="007D33BD" w:rsidP="004202B5">
            <w:pPr>
              <w:rPr>
                <w:b/>
                <w:lang w:val="fr-BE"/>
              </w:rPr>
            </w:pPr>
            <w:r w:rsidRPr="0043088D">
              <w:rPr>
                <w:b/>
                <w:lang w:val="fr-BE"/>
              </w:rPr>
              <w:t>le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12F0E" w:rsidRPr="0043088D" w:rsidRDefault="00884034" w:rsidP="007D33BD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Dat</w:t>
            </w:r>
            <w:r w:rsidR="007D33BD" w:rsidRPr="0043088D">
              <w:rPr>
                <w:lang w:val="fr-BE"/>
              </w:rPr>
              <w:t>e</w:t>
            </w:r>
            <w:r w:rsidR="00012F0E" w:rsidRPr="0043088D">
              <w:rPr>
                <w:lang w:val="fr-BE"/>
              </w:rPr>
              <w:t>:</w:t>
            </w:r>
          </w:p>
        </w:tc>
      </w:tr>
      <w:tr w:rsidR="005E41CB" w:rsidRPr="0043088D" w:rsidTr="00012F0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E41CB" w:rsidRPr="0043088D" w:rsidRDefault="005E41CB" w:rsidP="004202B5">
            <w:pPr>
              <w:rPr>
                <w:b/>
                <w:lang w:val="fr-BE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41CB" w:rsidRPr="0043088D" w:rsidRDefault="005E41CB" w:rsidP="004202B5">
            <w:pPr>
              <w:spacing w:line="276" w:lineRule="auto"/>
              <w:rPr>
                <w:lang w:val="fr-BE"/>
              </w:rPr>
            </w:pPr>
          </w:p>
          <w:p w:rsidR="00884034" w:rsidRPr="0043088D" w:rsidRDefault="007D33BD" w:rsidP="004202B5">
            <w:pPr>
              <w:spacing w:line="276" w:lineRule="auto"/>
              <w:rPr>
                <w:lang w:val="fr-BE"/>
              </w:rPr>
            </w:pPr>
            <w:r w:rsidRPr="0043088D">
              <w:rPr>
                <w:lang w:val="fr-BE"/>
              </w:rPr>
              <w:t>e</w:t>
            </w:r>
            <w:r w:rsidR="00884034" w:rsidRPr="0043088D">
              <w:rPr>
                <w:lang w:val="fr-BE"/>
              </w:rPr>
              <w:t>n 2 exempla</w:t>
            </w:r>
            <w:r w:rsidRPr="0043088D">
              <w:rPr>
                <w:lang w:val="fr-BE"/>
              </w:rPr>
              <w:t>ires dont chaque partie déclare en avoir reçu un</w:t>
            </w:r>
            <w:r w:rsidR="00884034" w:rsidRPr="0043088D">
              <w:rPr>
                <w:lang w:val="fr-BE"/>
              </w:rPr>
              <w:t xml:space="preserve">. </w:t>
            </w:r>
          </w:p>
          <w:p w:rsidR="00884034" w:rsidRPr="0043088D" w:rsidRDefault="00884034" w:rsidP="004202B5">
            <w:pPr>
              <w:spacing w:line="276" w:lineRule="auto"/>
              <w:rPr>
                <w:lang w:val="fr-BE"/>
              </w:rPr>
            </w:pPr>
          </w:p>
        </w:tc>
      </w:tr>
      <w:tr w:rsidR="00012F0E" w:rsidRPr="0043088D" w:rsidTr="00012F0E">
        <w:tc>
          <w:tcPr>
            <w:tcW w:w="212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12F0E" w:rsidRPr="0043088D" w:rsidRDefault="007D33BD" w:rsidP="004202B5">
            <w:pPr>
              <w:rPr>
                <w:b/>
                <w:lang w:val="fr-BE"/>
              </w:rPr>
            </w:pPr>
            <w:r w:rsidRPr="0043088D">
              <w:rPr>
                <w:b/>
                <w:lang w:val="fr-BE"/>
              </w:rPr>
              <w:t>pour</w:t>
            </w:r>
            <w:r w:rsidR="005E41CB" w:rsidRPr="0043088D">
              <w:rPr>
                <w:b/>
                <w:lang w:val="fr-BE"/>
              </w:rPr>
              <w:t xml:space="preserve"> a</w:t>
            </w:r>
            <w:r w:rsidRPr="0043088D">
              <w:rPr>
                <w:b/>
                <w:lang w:val="fr-BE"/>
              </w:rPr>
              <w:t>ccord</w:t>
            </w:r>
          </w:p>
          <w:p w:rsidR="00012F0E" w:rsidRPr="0043088D" w:rsidRDefault="00012F0E" w:rsidP="004202B5">
            <w:pPr>
              <w:rPr>
                <w:b/>
                <w:lang w:val="fr-BE"/>
              </w:rPr>
            </w:pPr>
          </w:p>
          <w:p w:rsidR="00012F0E" w:rsidRPr="0043088D" w:rsidRDefault="00012F0E" w:rsidP="004202B5">
            <w:pPr>
              <w:rPr>
                <w:b/>
                <w:lang w:val="fr-BE"/>
              </w:rPr>
            </w:pPr>
          </w:p>
          <w:p w:rsidR="00012F0E" w:rsidRPr="0043088D" w:rsidRDefault="00012F0E" w:rsidP="004202B5">
            <w:pPr>
              <w:rPr>
                <w:b/>
                <w:lang w:val="fr-BE"/>
              </w:rPr>
            </w:pPr>
          </w:p>
          <w:p w:rsidR="00012F0E" w:rsidRPr="0043088D" w:rsidRDefault="00012F0E" w:rsidP="004202B5">
            <w:pPr>
              <w:rPr>
                <w:b/>
                <w:lang w:val="fr-BE"/>
              </w:rPr>
            </w:pPr>
          </w:p>
          <w:p w:rsidR="00012F0E" w:rsidRPr="0043088D" w:rsidRDefault="00012F0E" w:rsidP="004202B5">
            <w:pPr>
              <w:rPr>
                <w:b/>
                <w:lang w:val="fr-BE"/>
              </w:rPr>
            </w:pPr>
          </w:p>
        </w:tc>
        <w:tc>
          <w:tcPr>
            <w:tcW w:w="3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2F0E" w:rsidRPr="0043088D" w:rsidRDefault="00012F0E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5E41CB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5E41CB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5E41CB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446844" w:rsidP="00446844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43088D">
              <w:rPr>
                <w:color w:val="808080" w:themeColor="background1" w:themeShade="80"/>
                <w:lang w:val="fr-BE"/>
              </w:rPr>
              <w:t>Signature du vendeur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12F0E" w:rsidRPr="0043088D" w:rsidRDefault="00012F0E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5E41CB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5E41CB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5E41CB" w:rsidP="00012F0E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</w:p>
          <w:p w:rsidR="005E41CB" w:rsidRPr="0043088D" w:rsidRDefault="00446844" w:rsidP="00446844">
            <w:pPr>
              <w:spacing w:line="276" w:lineRule="auto"/>
              <w:rPr>
                <w:color w:val="808080" w:themeColor="background1" w:themeShade="80"/>
                <w:lang w:val="fr-BE"/>
              </w:rPr>
            </w:pPr>
            <w:r w:rsidRPr="0043088D">
              <w:rPr>
                <w:color w:val="808080" w:themeColor="background1" w:themeShade="80"/>
                <w:lang w:val="fr-BE"/>
              </w:rPr>
              <w:t>Signature de l’acheteur</w:t>
            </w:r>
          </w:p>
        </w:tc>
      </w:tr>
    </w:tbl>
    <w:p w:rsidR="00012F0E" w:rsidRPr="0043088D" w:rsidRDefault="00012F0E" w:rsidP="005E41CB">
      <w:pPr>
        <w:rPr>
          <w:lang w:val="fr-BE"/>
        </w:rPr>
      </w:pPr>
    </w:p>
    <w:sectPr w:rsidR="00012F0E" w:rsidRPr="0043088D" w:rsidSect="005E41C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7"/>
    <w:rsid w:val="00012F0E"/>
    <w:rsid w:val="000D7049"/>
    <w:rsid w:val="00215098"/>
    <w:rsid w:val="002B4575"/>
    <w:rsid w:val="0043088D"/>
    <w:rsid w:val="00446844"/>
    <w:rsid w:val="005A6B17"/>
    <w:rsid w:val="005D2D0D"/>
    <w:rsid w:val="005E41CB"/>
    <w:rsid w:val="005E4F8D"/>
    <w:rsid w:val="0066146E"/>
    <w:rsid w:val="007D33BD"/>
    <w:rsid w:val="008510D1"/>
    <w:rsid w:val="00884034"/>
    <w:rsid w:val="00AC36E3"/>
    <w:rsid w:val="00AE51C4"/>
    <w:rsid w:val="00F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FF4A6-788A-4FFB-A745-85F26B4D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E8E4EDCC</Template>
  <TotalTime>22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Bastiaenssens</dc:creator>
  <cp:keywords/>
  <dc:description/>
  <cp:lastModifiedBy>Michel Ernotte</cp:lastModifiedBy>
  <cp:revision>9</cp:revision>
  <dcterms:created xsi:type="dcterms:W3CDTF">2018-01-15T14:09:00Z</dcterms:created>
  <dcterms:modified xsi:type="dcterms:W3CDTF">2018-01-15T14:31:00Z</dcterms:modified>
</cp:coreProperties>
</file>